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4095A" w14:textId="6F0B6F24" w:rsidR="008E2EDA" w:rsidRPr="004039C5" w:rsidRDefault="0077074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>S</w:t>
      </w:r>
      <w:r w:rsidR="00955111">
        <w:rPr>
          <w:rFonts w:ascii="Times New Roman" w:hAnsi="Times New Roman"/>
          <w:b/>
          <w:bCs/>
          <w:sz w:val="24"/>
          <w:szCs w:val="24"/>
          <w:lang w:val="pl-PL"/>
        </w:rPr>
        <w:t>TANDARDY OCHRONY DZIECI</w:t>
      </w: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</w:p>
    <w:p w14:paraId="3307BB88" w14:textId="77777777" w:rsidR="008E2EDA" w:rsidRDefault="00770743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>WERSJA SKRÓCONA</w:t>
      </w:r>
    </w:p>
    <w:p w14:paraId="3AF3D87C" w14:textId="1FCC319E" w:rsidR="00270E54" w:rsidRPr="004039C5" w:rsidRDefault="00270E5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(PEŁEN TEKST STANDARDÓW DOSTĘPNY JEST W KANCELARII PARAFIALNEJ)</w:t>
      </w:r>
      <w:bookmarkStart w:id="0" w:name="_GoBack"/>
      <w:bookmarkEnd w:id="0"/>
    </w:p>
    <w:p w14:paraId="4AB21138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C4B6FC1" w14:textId="77480CAD" w:rsidR="008E2EDA" w:rsidRPr="004039C5" w:rsidRDefault="0077074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1. </w:t>
      </w: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>Najważniejsze elementy standardów ochrony dzieci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650B13DB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505A31B" w14:textId="7F86611E" w:rsidR="008E2EDA" w:rsidRPr="004039C5" w:rsidRDefault="00770743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Standardy ochrony dzieci to zasady, które mają przyczyniać się do tworzenia bezpiecznego środowis</w:t>
      </w:r>
      <w:r w:rsidR="00955111">
        <w:rPr>
          <w:rFonts w:ascii="Times New Roman" w:hAnsi="Times New Roman"/>
          <w:sz w:val="24"/>
          <w:szCs w:val="24"/>
          <w:lang w:val="pl-PL"/>
        </w:rPr>
        <w:t>ka parafialnego w taki sposób, by każdy mógł się czuć dobrze, był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akceptowany i szanowany. Standardy określają również sposób reagowania na krzywdę lub niestosowne </w:t>
      </w:r>
      <w:r w:rsidR="00955111">
        <w:rPr>
          <w:rFonts w:ascii="Times New Roman" w:hAnsi="Times New Roman"/>
          <w:sz w:val="24"/>
          <w:szCs w:val="24"/>
          <w:lang w:val="pl-PL"/>
        </w:rPr>
        <w:t>zachowanie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, a także wyznaczają sposób postępowania z osobą krzywdzoną i sprawcą. </w:t>
      </w:r>
    </w:p>
    <w:p w14:paraId="1BBA0AA8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B3784C1" w14:textId="367003CC" w:rsidR="008E2EDA" w:rsidRPr="004039C5" w:rsidRDefault="00770743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Każdy osob</w:t>
      </w:r>
      <w:r w:rsidR="00955111">
        <w:rPr>
          <w:rFonts w:ascii="Times New Roman" w:hAnsi="Times New Roman"/>
          <w:sz w:val="24"/>
          <w:szCs w:val="24"/>
          <w:lang w:val="pl-PL"/>
        </w:rPr>
        <w:t>a w naszej społeczności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jest odpowiedzialna za tworzenie bezpiecznego środowiska: pers</w:t>
      </w:r>
      <w:r w:rsidR="00955111">
        <w:rPr>
          <w:rFonts w:ascii="Times New Roman" w:hAnsi="Times New Roman"/>
          <w:sz w:val="24"/>
          <w:szCs w:val="24"/>
          <w:lang w:val="pl-PL"/>
        </w:rPr>
        <w:t>onel, dzieci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i ich rodzice. Wszyscy razem starają się współpracować w trosce o dobro wspólne. </w:t>
      </w:r>
    </w:p>
    <w:p w14:paraId="2BECC305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50267AA" w14:textId="5057B3CB" w:rsidR="008E2EDA" w:rsidRPr="004039C5" w:rsidRDefault="00955111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 parafii</w:t>
      </w:r>
      <w:r w:rsidR="00770743" w:rsidRPr="004039C5">
        <w:rPr>
          <w:rFonts w:ascii="Times New Roman" w:hAnsi="Times New Roman"/>
          <w:sz w:val="24"/>
          <w:szCs w:val="24"/>
          <w:lang w:val="pl-PL"/>
        </w:rPr>
        <w:t xml:space="preserve"> wyznaczone są osoby, które mają szczególną odpowiedzia</w:t>
      </w:r>
      <w:r w:rsidR="00DE6D59">
        <w:rPr>
          <w:rFonts w:ascii="Times New Roman" w:hAnsi="Times New Roman"/>
          <w:sz w:val="24"/>
          <w:szCs w:val="24"/>
          <w:lang w:val="pl-PL"/>
        </w:rPr>
        <w:t>lność w zakresie ochrony dzieci</w:t>
      </w:r>
      <w:r w:rsidR="00770743" w:rsidRPr="004039C5">
        <w:rPr>
          <w:rFonts w:ascii="Times New Roman" w:hAnsi="Times New Roman"/>
          <w:sz w:val="24"/>
          <w:szCs w:val="24"/>
          <w:lang w:val="pl-PL"/>
        </w:rPr>
        <w:t xml:space="preserve"> przed krzywdzeniem: </w:t>
      </w:r>
    </w:p>
    <w:p w14:paraId="384FBE39" w14:textId="77E33B26" w:rsidR="008E2EDA" w:rsidRPr="004039C5" w:rsidRDefault="00770743">
      <w:pPr>
        <w:numPr>
          <w:ilvl w:val="1"/>
          <w:numId w:val="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proofErr w:type="gramStart"/>
      <w:r w:rsidRPr="004039C5">
        <w:rPr>
          <w:rFonts w:ascii="Times New Roman" w:hAnsi="Times New Roman"/>
          <w:sz w:val="24"/>
          <w:szCs w:val="24"/>
          <w:lang w:val="pl-PL"/>
        </w:rPr>
        <w:t>osoba</w:t>
      </w:r>
      <w:proofErr w:type="gramEnd"/>
      <w:r w:rsidRPr="004039C5">
        <w:rPr>
          <w:rFonts w:ascii="Times New Roman" w:hAnsi="Times New Roman"/>
          <w:sz w:val="24"/>
          <w:szCs w:val="24"/>
          <w:lang w:val="pl-PL"/>
        </w:rPr>
        <w:t xml:space="preserve"> odpowiedzialna za </w:t>
      </w:r>
      <w:r w:rsidR="00270E54">
        <w:rPr>
          <w:rFonts w:ascii="Times New Roman" w:hAnsi="Times New Roman"/>
          <w:sz w:val="24"/>
          <w:szCs w:val="24"/>
          <w:lang w:val="pl-PL"/>
        </w:rPr>
        <w:t>standardy ochrony dzieci – Proboszcz, ks. Dominik Koperski</w:t>
      </w:r>
      <w:r w:rsidRPr="004039C5">
        <w:rPr>
          <w:rFonts w:ascii="Times New Roman" w:hAnsi="Times New Roman"/>
          <w:sz w:val="24"/>
          <w:szCs w:val="24"/>
          <w:lang w:val="pl-PL"/>
        </w:rPr>
        <w:t>;</w:t>
      </w:r>
    </w:p>
    <w:p w14:paraId="664165E6" w14:textId="0BE566A0" w:rsidR="008E2EDA" w:rsidRPr="004039C5" w:rsidRDefault="00770743">
      <w:pPr>
        <w:numPr>
          <w:ilvl w:val="1"/>
          <w:numId w:val="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proofErr w:type="gramStart"/>
      <w:r w:rsidRPr="004039C5">
        <w:rPr>
          <w:rFonts w:ascii="Times New Roman" w:hAnsi="Times New Roman"/>
          <w:sz w:val="24"/>
          <w:szCs w:val="24"/>
          <w:lang w:val="pl-PL"/>
        </w:rPr>
        <w:t>osoba</w:t>
      </w:r>
      <w:proofErr w:type="gramEnd"/>
      <w:r w:rsidRPr="004039C5">
        <w:rPr>
          <w:rFonts w:ascii="Times New Roman" w:hAnsi="Times New Roman"/>
          <w:sz w:val="24"/>
          <w:szCs w:val="24"/>
          <w:lang w:val="pl-PL"/>
        </w:rPr>
        <w:t xml:space="preserve"> odpowiedzialna za przyjmowanie zgłoszeń (osoba zaufania) – </w:t>
      </w:r>
      <w:r w:rsidR="00270E54" w:rsidRPr="00270E54">
        <w:rPr>
          <w:rFonts w:ascii="Times New Roman" w:hAnsi="Times New Roman"/>
          <w:sz w:val="24"/>
          <w:szCs w:val="24"/>
          <w:lang w:val="pl-PL"/>
        </w:rPr>
        <w:t xml:space="preserve">Proboszcz, </w:t>
      </w:r>
      <w:r w:rsidR="00270E54" w:rsidRPr="00270E54">
        <w:rPr>
          <w:rFonts w:ascii="Times New Roman" w:hAnsi="Times New Roman"/>
          <w:b/>
          <w:sz w:val="24"/>
          <w:szCs w:val="24"/>
          <w:lang w:val="pl-PL"/>
        </w:rPr>
        <w:t xml:space="preserve">Ks. Dominik Koperski, email: </w:t>
      </w:r>
      <w:hyperlink r:id="rId12" w:history="1">
        <w:r w:rsidR="00270E54" w:rsidRPr="00270E54">
          <w:rPr>
            <w:rStyle w:val="Hipercze"/>
            <w:rFonts w:ascii="Times New Roman" w:hAnsi="Times New Roman"/>
            <w:b/>
            <w:sz w:val="24"/>
            <w:szCs w:val="24"/>
            <w:lang w:val="pl-PL"/>
          </w:rPr>
          <w:t>ks.dominik@swaugustyn.pl</w:t>
        </w:r>
      </w:hyperlink>
      <w:r w:rsidR="00270E54" w:rsidRPr="00270E54">
        <w:rPr>
          <w:rFonts w:ascii="Times New Roman" w:hAnsi="Times New Roman"/>
          <w:b/>
          <w:sz w:val="24"/>
          <w:szCs w:val="24"/>
          <w:lang w:val="pl-PL"/>
        </w:rPr>
        <w:t>, tel. 780 412 279 (tymczasowy)</w:t>
      </w:r>
      <w:r w:rsidRPr="004039C5">
        <w:rPr>
          <w:rFonts w:ascii="Times New Roman" w:hAnsi="Times New Roman"/>
          <w:sz w:val="24"/>
          <w:szCs w:val="24"/>
          <w:lang w:val="pl-PL"/>
        </w:rPr>
        <w:t>;</w:t>
      </w:r>
    </w:p>
    <w:p w14:paraId="75EF168C" w14:textId="4623017B" w:rsidR="008E2EDA" w:rsidRPr="004039C5" w:rsidRDefault="00770743">
      <w:pPr>
        <w:numPr>
          <w:ilvl w:val="1"/>
          <w:numId w:val="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proofErr w:type="gramStart"/>
      <w:r w:rsidRPr="004039C5">
        <w:rPr>
          <w:rFonts w:ascii="Times New Roman" w:hAnsi="Times New Roman"/>
          <w:sz w:val="24"/>
          <w:szCs w:val="24"/>
          <w:lang w:val="pl-PL"/>
        </w:rPr>
        <w:t>osoba</w:t>
      </w:r>
      <w:proofErr w:type="gramEnd"/>
      <w:r w:rsidRPr="004039C5">
        <w:rPr>
          <w:rFonts w:ascii="Times New Roman" w:hAnsi="Times New Roman"/>
          <w:sz w:val="24"/>
          <w:szCs w:val="24"/>
          <w:lang w:val="pl-PL"/>
        </w:rPr>
        <w:t xml:space="preserve"> odpowiedzialna za bezpieczeństwo w Internecie – </w:t>
      </w:r>
      <w:r w:rsidR="00270E54">
        <w:rPr>
          <w:rFonts w:ascii="Times New Roman" w:hAnsi="Times New Roman"/>
          <w:sz w:val="24"/>
          <w:szCs w:val="24"/>
          <w:lang w:val="pl-PL"/>
        </w:rPr>
        <w:t>Proboszcz, ks. Dominik Koperski</w:t>
      </w:r>
      <w:r w:rsidRPr="004039C5">
        <w:rPr>
          <w:rFonts w:ascii="Times New Roman" w:hAnsi="Times New Roman"/>
          <w:sz w:val="24"/>
          <w:szCs w:val="24"/>
          <w:lang w:val="pl-PL"/>
        </w:rPr>
        <w:t>;</w:t>
      </w:r>
    </w:p>
    <w:p w14:paraId="5BFCDB1C" w14:textId="40BD6A7E" w:rsidR="004039C5" w:rsidRPr="004039C5" w:rsidRDefault="00770743">
      <w:pPr>
        <w:numPr>
          <w:ilvl w:val="1"/>
          <w:numId w:val="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proofErr w:type="gramStart"/>
      <w:r w:rsidRPr="004039C5">
        <w:rPr>
          <w:rFonts w:ascii="Times New Roman" w:hAnsi="Times New Roman"/>
          <w:sz w:val="24"/>
          <w:szCs w:val="24"/>
          <w:lang w:val="pl-PL"/>
        </w:rPr>
        <w:t>osoba</w:t>
      </w:r>
      <w:proofErr w:type="gramEnd"/>
      <w:r w:rsidRPr="004039C5">
        <w:rPr>
          <w:rFonts w:ascii="Times New Roman" w:hAnsi="Times New Roman"/>
          <w:sz w:val="24"/>
          <w:szCs w:val="24"/>
          <w:lang w:val="pl-PL"/>
        </w:rPr>
        <w:t xml:space="preserve"> odpowiedzialna za prowadzenie interwencji – </w:t>
      </w:r>
      <w:r w:rsidR="00270E54">
        <w:rPr>
          <w:rFonts w:ascii="Times New Roman" w:hAnsi="Times New Roman"/>
          <w:sz w:val="24"/>
          <w:szCs w:val="24"/>
          <w:lang w:val="pl-PL"/>
        </w:rPr>
        <w:t>Proboszcz, ks. Dominik Koperski</w:t>
      </w:r>
      <w:r w:rsidR="004039C5" w:rsidRPr="004039C5">
        <w:rPr>
          <w:rFonts w:ascii="Times New Roman" w:hAnsi="Times New Roman"/>
          <w:sz w:val="24"/>
          <w:szCs w:val="24"/>
          <w:lang w:val="pl-PL"/>
        </w:rPr>
        <w:t>;</w:t>
      </w:r>
    </w:p>
    <w:p w14:paraId="7040EB92" w14:textId="6CC0C935" w:rsidR="008E2EDA" w:rsidRPr="004039C5" w:rsidRDefault="004039C5">
      <w:pPr>
        <w:numPr>
          <w:ilvl w:val="1"/>
          <w:numId w:val="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proofErr w:type="gramStart"/>
      <w:r w:rsidRPr="004039C5">
        <w:rPr>
          <w:rFonts w:ascii="Times New Roman" w:hAnsi="Times New Roman"/>
          <w:sz w:val="24"/>
          <w:szCs w:val="24"/>
          <w:lang w:val="pl-PL"/>
        </w:rPr>
        <w:t>osoba</w:t>
      </w:r>
      <w:proofErr w:type="gramEnd"/>
      <w:r w:rsidRPr="004039C5">
        <w:rPr>
          <w:rFonts w:ascii="Times New Roman" w:hAnsi="Times New Roman"/>
          <w:sz w:val="24"/>
          <w:szCs w:val="24"/>
          <w:lang w:val="pl-PL"/>
        </w:rPr>
        <w:t xml:space="preserve"> koordynująca udzielanie wsparcia – </w:t>
      </w:r>
      <w:r w:rsidR="00270E54">
        <w:rPr>
          <w:rFonts w:ascii="Times New Roman" w:hAnsi="Times New Roman"/>
          <w:sz w:val="24"/>
          <w:szCs w:val="24"/>
          <w:lang w:val="pl-PL"/>
        </w:rPr>
        <w:t>Proboszcz, ks. Dominik Koperski</w:t>
      </w:r>
      <w:r w:rsidRPr="004039C5">
        <w:rPr>
          <w:rFonts w:ascii="Times New Roman" w:hAnsi="Times New Roman"/>
          <w:sz w:val="24"/>
          <w:szCs w:val="24"/>
          <w:lang w:val="pl-PL"/>
        </w:rPr>
        <w:t>.</w:t>
      </w:r>
    </w:p>
    <w:p w14:paraId="059A43D8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A295611" w14:textId="6C49D792" w:rsidR="008E2EDA" w:rsidRPr="004039C5" w:rsidRDefault="00770743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Wszystkie działania powinny by</w:t>
      </w:r>
      <w:r w:rsidR="00955111">
        <w:rPr>
          <w:rFonts w:ascii="Times New Roman" w:hAnsi="Times New Roman"/>
          <w:sz w:val="24"/>
          <w:szCs w:val="24"/>
          <w:lang w:val="pl-PL"/>
        </w:rPr>
        <w:t>ć podejmowane w trosce o dzieci</w:t>
      </w:r>
      <w:r w:rsidRPr="004039C5">
        <w:rPr>
          <w:rFonts w:ascii="Times New Roman" w:hAnsi="Times New Roman"/>
          <w:sz w:val="24"/>
          <w:szCs w:val="24"/>
          <w:lang w:val="pl-PL"/>
        </w:rPr>
        <w:t>, zapewniać im poczucie bezpieczeństwa oraz wspomagać ich rozwój.</w:t>
      </w:r>
    </w:p>
    <w:p w14:paraId="6ED77E2C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C10606F" w14:textId="34850625" w:rsidR="008E2EDA" w:rsidRPr="004039C5" w:rsidRDefault="00955111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 parafii</w:t>
      </w:r>
      <w:r w:rsidR="00770743" w:rsidRPr="004039C5">
        <w:rPr>
          <w:rFonts w:ascii="Times New Roman" w:hAnsi="Times New Roman"/>
          <w:sz w:val="24"/>
          <w:szCs w:val="24"/>
          <w:lang w:val="pl-PL"/>
        </w:rPr>
        <w:t xml:space="preserve"> organizowane są różne inicjatywy edukacyjne skierowane </w:t>
      </w:r>
      <w:r>
        <w:rPr>
          <w:rFonts w:ascii="Times New Roman" w:hAnsi="Times New Roman"/>
          <w:sz w:val="24"/>
          <w:szCs w:val="24"/>
          <w:lang w:val="pl-PL"/>
        </w:rPr>
        <w:t>do personelu, rodziców i dzieci</w:t>
      </w:r>
      <w:r w:rsidR="00770743" w:rsidRPr="004039C5">
        <w:rPr>
          <w:rFonts w:ascii="Times New Roman" w:hAnsi="Times New Roman"/>
          <w:sz w:val="24"/>
          <w:szCs w:val="24"/>
          <w:lang w:val="pl-PL"/>
        </w:rPr>
        <w:t>. Szkolenia i warsztaty dotyczą sposobów tworzenia bezpiecznego środowiska, ochrony przed krzywdzeniem i przeciwdziałania różnym formom przemocy.</w:t>
      </w:r>
    </w:p>
    <w:p w14:paraId="7B50654D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64B3927" w14:textId="2A1DED9F" w:rsidR="008E2EDA" w:rsidRPr="004039C5" w:rsidRDefault="00770743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lastRenderedPageBreak/>
        <w:t xml:space="preserve">Niedopuszczalne jest stosowanie jakiejkolwiek formy przemocy (fizycznej, </w:t>
      </w:r>
      <w:proofErr w:type="gramStart"/>
      <w:r w:rsidRPr="004039C5">
        <w:rPr>
          <w:rFonts w:ascii="Times New Roman" w:hAnsi="Times New Roman"/>
          <w:sz w:val="24"/>
          <w:szCs w:val="24"/>
          <w:lang w:val="pl-PL"/>
        </w:rPr>
        <w:t>psychicznej</w:t>
      </w:r>
      <w:proofErr w:type="gramEnd"/>
      <w:r w:rsidRPr="004039C5">
        <w:rPr>
          <w:rFonts w:ascii="Times New Roman" w:hAnsi="Times New Roman"/>
          <w:sz w:val="24"/>
          <w:szCs w:val="24"/>
          <w:lang w:val="pl-PL"/>
        </w:rPr>
        <w:t xml:space="preserve"> czy seks</w:t>
      </w:r>
      <w:r w:rsidR="00955111">
        <w:rPr>
          <w:rFonts w:ascii="Times New Roman" w:hAnsi="Times New Roman"/>
          <w:sz w:val="24"/>
          <w:szCs w:val="24"/>
          <w:lang w:val="pl-PL"/>
        </w:rPr>
        <w:t>ualnej) przez pracowników</w:t>
      </w:r>
      <w:r w:rsidRPr="004039C5">
        <w:rPr>
          <w:rFonts w:ascii="Times New Roman" w:hAnsi="Times New Roman"/>
          <w:sz w:val="24"/>
          <w:szCs w:val="24"/>
          <w:lang w:val="pl-PL"/>
        </w:rPr>
        <w:t>, uczniów czy innyc</w:t>
      </w:r>
      <w:r w:rsidR="00955111">
        <w:rPr>
          <w:rFonts w:ascii="Times New Roman" w:hAnsi="Times New Roman"/>
          <w:sz w:val="24"/>
          <w:szCs w:val="24"/>
          <w:lang w:val="pl-PL"/>
        </w:rPr>
        <w:t>h członków społeczności parafialnej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. </w:t>
      </w:r>
    </w:p>
    <w:p w14:paraId="1EDC6283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7BC1129" w14:textId="2FCFF3FC" w:rsidR="008E2EDA" w:rsidRPr="004039C5" w:rsidRDefault="00770743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Każdy s</w:t>
      </w:r>
      <w:r w:rsidR="00955111">
        <w:rPr>
          <w:rFonts w:ascii="Times New Roman" w:hAnsi="Times New Roman"/>
          <w:sz w:val="24"/>
          <w:szCs w:val="24"/>
          <w:lang w:val="pl-PL"/>
        </w:rPr>
        <w:t>ygnał świadczący o tym, że dziecko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może doświadczać przemocy ze strony </w:t>
      </w:r>
      <w:r w:rsidR="00955111">
        <w:rPr>
          <w:rFonts w:ascii="Times New Roman" w:hAnsi="Times New Roman"/>
          <w:sz w:val="24"/>
          <w:szCs w:val="24"/>
          <w:lang w:val="pl-PL"/>
        </w:rPr>
        <w:t>osoby dorosłej lub innego dziecka w 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, jest zawsze bardzo poważnie </w:t>
      </w:r>
      <w:r w:rsidR="00955111">
        <w:rPr>
          <w:rFonts w:ascii="Times New Roman" w:hAnsi="Times New Roman"/>
          <w:sz w:val="24"/>
          <w:szCs w:val="24"/>
          <w:lang w:val="pl-PL"/>
        </w:rPr>
        <w:t>traktowany przez personel</w:t>
      </w:r>
      <w:r w:rsidRPr="004039C5">
        <w:rPr>
          <w:rFonts w:ascii="Times New Roman" w:hAnsi="Times New Roman"/>
          <w:sz w:val="24"/>
          <w:szCs w:val="24"/>
          <w:lang w:val="pl-PL"/>
        </w:rPr>
        <w:t>. Każda sytuacja jest odpowiednio badana, a podejmowane działania mają na celu jak najszybsze przerwanie krzywdzenia i udzielenie wsparcia osobie, któr</w:t>
      </w:r>
      <w:r w:rsidR="00955111">
        <w:rPr>
          <w:rFonts w:ascii="Times New Roman" w:hAnsi="Times New Roman"/>
          <w:sz w:val="24"/>
          <w:szCs w:val="24"/>
          <w:lang w:val="pl-PL"/>
        </w:rPr>
        <w:t>a go doświadcza. Personel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podejmuje działania według zasad określonych w pełnej wersji standardów ochrony dzieci. </w:t>
      </w:r>
    </w:p>
    <w:p w14:paraId="54EB1601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9B80279" w14:textId="45B09B20" w:rsidR="008E2EDA" w:rsidRPr="004039C5" w:rsidRDefault="00770743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Kiedy dzieje się coś niepokojącego, szczególni</w:t>
      </w:r>
      <w:r w:rsidR="00955111">
        <w:rPr>
          <w:rFonts w:ascii="Times New Roman" w:hAnsi="Times New Roman"/>
          <w:sz w:val="24"/>
          <w:szCs w:val="24"/>
          <w:lang w:val="pl-PL"/>
        </w:rPr>
        <w:t>e wtedy, gdy dzieci są krzywdzone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przez innych lub są świadkami krzywdy innej osoby, niezwłocznie powinni o sytua</w:t>
      </w:r>
      <w:r w:rsidR="00955111">
        <w:rPr>
          <w:rFonts w:ascii="Times New Roman" w:hAnsi="Times New Roman"/>
          <w:sz w:val="24"/>
          <w:szCs w:val="24"/>
          <w:lang w:val="pl-PL"/>
        </w:rPr>
        <w:t xml:space="preserve">cji poinformować </w:t>
      </w:r>
      <w:proofErr w:type="gramStart"/>
      <w:r w:rsidR="00955111">
        <w:rPr>
          <w:rFonts w:ascii="Times New Roman" w:hAnsi="Times New Roman"/>
          <w:sz w:val="24"/>
          <w:szCs w:val="24"/>
          <w:lang w:val="pl-PL"/>
        </w:rPr>
        <w:t>personel</w:t>
      </w:r>
      <w:r w:rsidRPr="004039C5">
        <w:rPr>
          <w:rFonts w:ascii="Times New Roman" w:hAnsi="Times New Roman"/>
          <w:sz w:val="24"/>
          <w:szCs w:val="24"/>
          <w:lang w:val="pl-PL"/>
        </w:rPr>
        <w:t>.</w:t>
      </w:r>
      <w:proofErr w:type="gramEnd"/>
    </w:p>
    <w:p w14:paraId="0343BB32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8711B78" w14:textId="2585D8AD" w:rsidR="008E2EDA" w:rsidRPr="004039C5" w:rsidRDefault="00770743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Szczególnie ważną częścią standardów są zasady bezpiecznych relacji między dorosłymi a dziećmi oraz międz</w:t>
      </w:r>
      <w:r w:rsidR="00955111">
        <w:rPr>
          <w:rFonts w:ascii="Times New Roman" w:hAnsi="Times New Roman"/>
          <w:sz w:val="24"/>
          <w:szCs w:val="24"/>
          <w:lang w:val="pl-PL"/>
        </w:rPr>
        <w:t>y dziećmi a dziećmi</w:t>
      </w:r>
      <w:r w:rsidRPr="004039C5">
        <w:rPr>
          <w:rFonts w:ascii="Times New Roman" w:hAnsi="Times New Roman"/>
          <w:sz w:val="24"/>
          <w:szCs w:val="24"/>
          <w:lang w:val="pl-PL"/>
        </w:rPr>
        <w:t>. Mają one służyć tworzeniu bezpiecznego i</w:t>
      </w:r>
      <w:r w:rsidR="00955111">
        <w:rPr>
          <w:rFonts w:ascii="Times New Roman" w:hAnsi="Times New Roman"/>
          <w:sz w:val="24"/>
          <w:szCs w:val="24"/>
          <w:lang w:val="pl-PL"/>
        </w:rPr>
        <w:t xml:space="preserve"> przyjaznego środowiska</w:t>
      </w:r>
      <w:r w:rsidRPr="004039C5">
        <w:rPr>
          <w:rFonts w:ascii="Times New Roman" w:hAnsi="Times New Roman"/>
          <w:sz w:val="24"/>
          <w:szCs w:val="24"/>
          <w:lang w:val="pl-PL"/>
        </w:rPr>
        <w:t>. Personel będzie zawsze reagował na przekraczanie i nierespektowanie przyjętych zasad.</w:t>
      </w:r>
    </w:p>
    <w:p w14:paraId="0637AE2E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121CE30" w14:textId="12A802AB" w:rsidR="008E2EDA" w:rsidRPr="004039C5" w:rsidRDefault="00770743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Podstawową zasadą jest równ</w:t>
      </w:r>
      <w:r w:rsidR="00955111">
        <w:rPr>
          <w:rFonts w:ascii="Times New Roman" w:hAnsi="Times New Roman"/>
          <w:sz w:val="24"/>
          <w:szCs w:val="24"/>
          <w:lang w:val="pl-PL"/>
        </w:rPr>
        <w:t>e traktowanie wszystkich dzieci</w:t>
      </w:r>
      <w:r w:rsidRPr="004039C5">
        <w:rPr>
          <w:rFonts w:ascii="Times New Roman" w:hAnsi="Times New Roman"/>
          <w:sz w:val="24"/>
          <w:szCs w:val="24"/>
          <w:lang w:val="pl-PL"/>
        </w:rPr>
        <w:t>. Godność k</w:t>
      </w:r>
      <w:r w:rsidR="00955111">
        <w:rPr>
          <w:rFonts w:ascii="Times New Roman" w:hAnsi="Times New Roman"/>
          <w:sz w:val="24"/>
          <w:szCs w:val="24"/>
          <w:lang w:val="pl-PL"/>
        </w:rPr>
        <w:t>ażdej osoby jest szczególnie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szanowana. Jednocześnie uwzględnia się wyjątkowość</w:t>
      </w:r>
      <w:r w:rsidR="00955111">
        <w:rPr>
          <w:rFonts w:ascii="Times New Roman" w:hAnsi="Times New Roman"/>
          <w:sz w:val="24"/>
          <w:szCs w:val="24"/>
          <w:lang w:val="pl-PL"/>
        </w:rPr>
        <w:t xml:space="preserve"> i indywidualność każdego dziecka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, co wymaga dostosowania metod i podejścia uwzględniającego jego potrzeby i sytuację życiową. </w:t>
      </w:r>
    </w:p>
    <w:p w14:paraId="28EFD91C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468E090" w14:textId="4598E3D1" w:rsidR="008E2EDA" w:rsidRPr="004039C5" w:rsidRDefault="00955111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Personel</w:t>
      </w:r>
      <w:r w:rsidR="00770743" w:rsidRPr="004039C5">
        <w:rPr>
          <w:rFonts w:ascii="Times New Roman" w:hAnsi="Times New Roman"/>
          <w:sz w:val="24"/>
          <w:szCs w:val="24"/>
          <w:lang w:val="pl-PL"/>
        </w:rPr>
        <w:t xml:space="preserve"> powinien reagować </w:t>
      </w:r>
      <w:r>
        <w:rPr>
          <w:rFonts w:ascii="Times New Roman" w:hAnsi="Times New Roman"/>
          <w:sz w:val="24"/>
          <w:szCs w:val="24"/>
          <w:lang w:val="pl-PL"/>
        </w:rPr>
        <w:t>na niewłaściwe zachowania dziecka</w:t>
      </w:r>
      <w:r w:rsidR="00770743" w:rsidRPr="004039C5">
        <w:rPr>
          <w:rFonts w:ascii="Times New Roman" w:hAnsi="Times New Roman"/>
          <w:sz w:val="24"/>
          <w:szCs w:val="24"/>
          <w:lang w:val="pl-PL"/>
        </w:rPr>
        <w:t xml:space="preserve"> wobec samego siebie, rówieśników lub dorosłych, upominając</w:t>
      </w:r>
      <w:r>
        <w:rPr>
          <w:rFonts w:ascii="Times New Roman" w:hAnsi="Times New Roman"/>
          <w:sz w:val="24"/>
          <w:szCs w:val="24"/>
          <w:lang w:val="pl-PL"/>
        </w:rPr>
        <w:t xml:space="preserve"> go i stosując przyjęte w standardach</w:t>
      </w:r>
      <w:r w:rsidR="00770743" w:rsidRPr="004039C5">
        <w:rPr>
          <w:rFonts w:ascii="Times New Roman" w:hAnsi="Times New Roman"/>
          <w:sz w:val="24"/>
          <w:szCs w:val="24"/>
          <w:lang w:val="pl-PL"/>
        </w:rPr>
        <w:t xml:space="preserve"> środki dyscyplinujące. Jest to przejaw troski osób dorosłych o bezpieczeństwo i prawidłowy rozwój dzieci. </w:t>
      </w:r>
    </w:p>
    <w:p w14:paraId="167BC28A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4E2F3E3" w14:textId="033BB17A" w:rsidR="008E2EDA" w:rsidRPr="004039C5" w:rsidRDefault="00770743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Troska o bezpieczeństwo i dobre relacje dotyczy również Internetu i komunik</w:t>
      </w:r>
      <w:r w:rsidR="00955111">
        <w:rPr>
          <w:rFonts w:ascii="Times New Roman" w:hAnsi="Times New Roman"/>
          <w:sz w:val="24"/>
          <w:szCs w:val="24"/>
          <w:lang w:val="pl-PL"/>
        </w:rPr>
        <w:t>acji drogą elektroniczną. Parafia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dba o to, by dostęp do Internetu w placówce był bezpieczny, wprowadza rozwiązania ograniczające możliwość dostępu do treści szko</w:t>
      </w:r>
      <w:r w:rsidR="00955111">
        <w:rPr>
          <w:rFonts w:ascii="Times New Roman" w:hAnsi="Times New Roman"/>
          <w:sz w:val="24"/>
          <w:szCs w:val="24"/>
          <w:lang w:val="pl-PL"/>
        </w:rPr>
        <w:t>dliwych. Ponadto personel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reaguje na niebezpieczne, szkodliwe i krzywdzące sytuacje dziejące się w</w:t>
      </w:r>
      <w:r w:rsidR="00955111">
        <w:rPr>
          <w:rFonts w:ascii="Times New Roman" w:hAnsi="Times New Roman"/>
          <w:sz w:val="24"/>
          <w:szCs w:val="24"/>
          <w:lang w:val="pl-PL"/>
        </w:rPr>
        <w:t xml:space="preserve"> przestrzeni internetowej. Dziecko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zawsze może poprosić o pomoc, gdy on</w:t>
      </w:r>
      <w:r w:rsidR="00955111">
        <w:rPr>
          <w:rFonts w:ascii="Times New Roman" w:hAnsi="Times New Roman"/>
          <w:sz w:val="24"/>
          <w:szCs w:val="24"/>
          <w:lang w:val="pl-PL"/>
        </w:rPr>
        <w:t>o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sam</w:t>
      </w:r>
      <w:r w:rsidR="00955111">
        <w:rPr>
          <w:rFonts w:ascii="Times New Roman" w:hAnsi="Times New Roman"/>
          <w:sz w:val="24"/>
          <w:szCs w:val="24"/>
          <w:lang w:val="pl-PL"/>
        </w:rPr>
        <w:t>o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lub ktoś inny doświadcza krzywdzenia w sieci. </w:t>
      </w:r>
    </w:p>
    <w:p w14:paraId="31B31771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E972AEF" w14:textId="39B49052" w:rsidR="008E2EDA" w:rsidRPr="004039C5" w:rsidRDefault="00955111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Personel dba o ochronę wizerunku dziecka</w:t>
      </w:r>
      <w:r w:rsidR="00770743" w:rsidRPr="004039C5">
        <w:rPr>
          <w:rFonts w:ascii="Times New Roman" w:hAnsi="Times New Roman"/>
          <w:sz w:val="24"/>
          <w:szCs w:val="24"/>
          <w:lang w:val="pl-PL"/>
        </w:rPr>
        <w:t>. Rodzice na początku roku szkolnego decydują, czy wyrażają zgodę na publikację zdjęć i filmów prezentujących wizerunek ich dzieci. Podczas różnych wyd</w:t>
      </w:r>
      <w:r>
        <w:rPr>
          <w:rFonts w:ascii="Times New Roman" w:hAnsi="Times New Roman"/>
          <w:sz w:val="24"/>
          <w:szCs w:val="24"/>
          <w:lang w:val="pl-PL"/>
        </w:rPr>
        <w:t>arzeń związanych z życiem parafii</w:t>
      </w:r>
      <w:r w:rsidR="00770743" w:rsidRPr="004039C5">
        <w:rPr>
          <w:rFonts w:ascii="Times New Roman" w:hAnsi="Times New Roman"/>
          <w:sz w:val="24"/>
          <w:szCs w:val="24"/>
          <w:lang w:val="pl-PL"/>
        </w:rPr>
        <w:t xml:space="preserve"> są robione zdjęcia </w:t>
      </w:r>
      <w:r w:rsidR="00770743" w:rsidRPr="004039C5">
        <w:rPr>
          <w:rFonts w:ascii="Times New Roman" w:hAnsi="Times New Roman"/>
          <w:sz w:val="24"/>
          <w:szCs w:val="24"/>
          <w:lang w:val="pl-PL"/>
        </w:rPr>
        <w:lastRenderedPageBreak/>
        <w:t>i nagrywane filmy, które mogą później być wykorzystane w mediach społecznościowych. Mogą być n</w:t>
      </w:r>
      <w:r>
        <w:rPr>
          <w:rFonts w:ascii="Times New Roman" w:hAnsi="Times New Roman"/>
          <w:sz w:val="24"/>
          <w:szCs w:val="24"/>
          <w:lang w:val="pl-PL"/>
        </w:rPr>
        <w:t>a nich obecne tylko te dzieci</w:t>
      </w:r>
      <w:r w:rsidR="00770743" w:rsidRPr="004039C5">
        <w:rPr>
          <w:rFonts w:ascii="Times New Roman" w:hAnsi="Times New Roman"/>
          <w:sz w:val="24"/>
          <w:szCs w:val="24"/>
          <w:lang w:val="pl-PL"/>
        </w:rPr>
        <w:t>, których rodzice w</w:t>
      </w:r>
      <w:r>
        <w:rPr>
          <w:rFonts w:ascii="Times New Roman" w:hAnsi="Times New Roman"/>
          <w:sz w:val="24"/>
          <w:szCs w:val="24"/>
          <w:lang w:val="pl-PL"/>
        </w:rPr>
        <w:t>yrazili na to zgodę. Każde dziecko</w:t>
      </w:r>
      <w:r w:rsidR="00770743" w:rsidRPr="004039C5">
        <w:rPr>
          <w:rFonts w:ascii="Times New Roman" w:hAnsi="Times New Roman"/>
          <w:sz w:val="24"/>
          <w:szCs w:val="24"/>
          <w:lang w:val="pl-PL"/>
        </w:rPr>
        <w:t xml:space="preserve"> w momencie wykonywania zdjęć lub nagrań ma prawo powiedzieć, że nie chce, by jego wizerunek w materiałach z tego konkretnego wydarzenia </w:t>
      </w:r>
      <w:r>
        <w:rPr>
          <w:rFonts w:ascii="Times New Roman" w:hAnsi="Times New Roman"/>
          <w:sz w:val="24"/>
          <w:szCs w:val="24"/>
          <w:lang w:val="pl-PL"/>
        </w:rPr>
        <w:t>był publikowany. Personel</w:t>
      </w:r>
      <w:r w:rsidR="00770743" w:rsidRPr="004039C5">
        <w:rPr>
          <w:rFonts w:ascii="Times New Roman" w:hAnsi="Times New Roman"/>
          <w:sz w:val="24"/>
          <w:szCs w:val="24"/>
          <w:lang w:val="pl-PL"/>
        </w:rPr>
        <w:t xml:space="preserve"> szanuje decyzję dziecka. Powyższa zasada nie dotyczy sytuacji, kiedy wizerunek osoby stanowi jedynie szczegół całości, takiej jak zgromadzenie, krajobraz lub impreza publiczna. </w:t>
      </w:r>
    </w:p>
    <w:p w14:paraId="4856E758" w14:textId="77777777" w:rsidR="008E2EDA" w:rsidRPr="004039C5" w:rsidRDefault="008E2EDA">
      <w:pPr>
        <w:spacing w:after="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8F5F09D" w14:textId="5A8C62EC" w:rsidR="008E2EDA" w:rsidRDefault="00955111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Dzieci</w:t>
      </w:r>
      <w:r w:rsidR="00770743" w:rsidRPr="004039C5">
        <w:rPr>
          <w:rFonts w:ascii="Times New Roman" w:hAnsi="Times New Roman"/>
          <w:sz w:val="24"/>
          <w:szCs w:val="24"/>
          <w:lang w:val="pl-PL"/>
        </w:rPr>
        <w:t xml:space="preserve"> powinni szanować pra</w:t>
      </w:r>
      <w:r>
        <w:rPr>
          <w:rFonts w:ascii="Times New Roman" w:hAnsi="Times New Roman"/>
          <w:sz w:val="24"/>
          <w:szCs w:val="24"/>
          <w:lang w:val="pl-PL"/>
        </w:rPr>
        <w:t>wo do prywatności innych dzieci</w:t>
      </w:r>
      <w:r w:rsidR="00770743" w:rsidRPr="004039C5">
        <w:rPr>
          <w:rFonts w:ascii="Times New Roman" w:hAnsi="Times New Roman"/>
          <w:sz w:val="24"/>
          <w:szCs w:val="24"/>
          <w:lang w:val="pl-PL"/>
        </w:rPr>
        <w:t xml:space="preserve"> oraz dorosłych, dlatego nie mogą publikować w przestrzeni internetowej i w swoich mediach społecznościowych wizerunku innych osób bez jej wiedzy i zgody.</w:t>
      </w:r>
    </w:p>
    <w:p w14:paraId="0138257D" w14:textId="77777777" w:rsidR="00955111" w:rsidRDefault="00955111" w:rsidP="00955111">
      <w:pPr>
        <w:pStyle w:val="Akapitzlist"/>
        <w:rPr>
          <w:rFonts w:ascii="Times New Roman" w:hAnsi="Times New Roman"/>
          <w:sz w:val="24"/>
          <w:szCs w:val="24"/>
          <w:lang w:val="pl-PL"/>
        </w:rPr>
      </w:pPr>
    </w:p>
    <w:p w14:paraId="56BBE474" w14:textId="77777777" w:rsidR="00955111" w:rsidRPr="004039C5" w:rsidRDefault="00955111" w:rsidP="00955111">
      <w:pPr>
        <w:spacing w:after="0" w:line="288" w:lineRule="auto"/>
        <w:ind w:left="72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1E1C821E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6B86C86" w14:textId="78AB3139" w:rsidR="008E2EDA" w:rsidRPr="004039C5" w:rsidRDefault="0077074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2. </w:t>
      </w: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>Zasady be</w:t>
      </w:r>
      <w:r w:rsidR="00955111">
        <w:rPr>
          <w:rFonts w:ascii="Times New Roman" w:hAnsi="Times New Roman"/>
          <w:b/>
          <w:bCs/>
          <w:sz w:val="24"/>
          <w:szCs w:val="24"/>
          <w:lang w:val="pl-PL"/>
        </w:rPr>
        <w:t>zpiecznych relacji personelu z dziećmi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2C28304A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CD15808" w14:textId="0B44C719" w:rsidR="008E2EDA" w:rsidRPr="004039C5" w:rsidRDefault="0077074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W standardach ochrony małoletnich znajduje się szczegółowy kodeks zachowań, który powinien być respektowany prz</w:t>
      </w:r>
      <w:r w:rsidR="00B16ED1">
        <w:rPr>
          <w:rFonts w:ascii="Times New Roman" w:hAnsi="Times New Roman"/>
          <w:sz w:val="24"/>
          <w:szCs w:val="24"/>
          <w:lang w:val="pl-PL"/>
        </w:rPr>
        <w:t>ez wszystkich pracowników</w:t>
      </w:r>
      <w:r w:rsidRPr="004039C5">
        <w:rPr>
          <w:rFonts w:ascii="Times New Roman" w:hAnsi="Times New Roman"/>
          <w:sz w:val="24"/>
          <w:szCs w:val="24"/>
          <w:lang w:val="pl-PL"/>
        </w:rPr>
        <w:t>. Poniżej zamieszczamy streszczenie najważniejszych zasad obowiązujących osoby dorosłe pracujące</w:t>
      </w:r>
      <w:r w:rsidR="00B16ED1">
        <w:rPr>
          <w:rFonts w:ascii="Times New Roman" w:hAnsi="Times New Roman"/>
          <w:sz w:val="24"/>
          <w:szCs w:val="24"/>
          <w:lang w:val="pl-PL"/>
        </w:rPr>
        <w:t xml:space="preserve"> w 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: </w:t>
      </w:r>
    </w:p>
    <w:p w14:paraId="262AF9E2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9C117CF" w14:textId="0B6FF5DE" w:rsidR="008E2EDA" w:rsidRPr="004039C5" w:rsidRDefault="00B16ED1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Personel</w:t>
      </w:r>
      <w:r w:rsidR="00770743" w:rsidRPr="004039C5">
        <w:rPr>
          <w:rFonts w:ascii="Times New Roman" w:hAnsi="Times New Roman"/>
          <w:sz w:val="24"/>
          <w:szCs w:val="24"/>
          <w:lang w:val="pl-PL"/>
        </w:rPr>
        <w:t xml:space="preserve"> podej</w:t>
      </w:r>
      <w:r>
        <w:rPr>
          <w:rFonts w:ascii="Times New Roman" w:hAnsi="Times New Roman"/>
          <w:sz w:val="24"/>
          <w:szCs w:val="24"/>
          <w:lang w:val="pl-PL"/>
        </w:rPr>
        <w:t>muje działania dla dobra dzieci</w:t>
      </w:r>
      <w:r w:rsidR="00770743" w:rsidRPr="004039C5">
        <w:rPr>
          <w:rFonts w:ascii="Times New Roman" w:hAnsi="Times New Roman"/>
          <w:sz w:val="24"/>
          <w:szCs w:val="24"/>
          <w:lang w:val="pl-PL"/>
        </w:rPr>
        <w:t xml:space="preserve"> i w ich najlepszym interesie. </w:t>
      </w:r>
    </w:p>
    <w:p w14:paraId="5FBB4FB1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FED1DEE" w14:textId="5415234D" w:rsidR="008E2EDA" w:rsidRPr="004039C5" w:rsidRDefault="00B16ED1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Każde dziecko jest traktowane</w:t>
      </w:r>
      <w:r w:rsidR="00770743" w:rsidRPr="004039C5">
        <w:rPr>
          <w:rFonts w:ascii="Times New Roman" w:hAnsi="Times New Roman"/>
          <w:sz w:val="24"/>
          <w:szCs w:val="24"/>
          <w:lang w:val="pl-PL"/>
        </w:rPr>
        <w:t xml:space="preserve"> z szacunkiem, uwzględnia się jego godność, prawo do prywatności, a także indywidualne potrzeby, zdolności i sytuację życiową.</w:t>
      </w:r>
    </w:p>
    <w:p w14:paraId="36A20B21" w14:textId="77777777" w:rsidR="008E2EDA" w:rsidRPr="004039C5" w:rsidRDefault="008E2EDA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191B866" w14:textId="39E96627" w:rsidR="008E2EDA" w:rsidRPr="004039C5" w:rsidRDefault="00770743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Indywidualne podejście nie może oznaczać niesprawiedliweg</w:t>
      </w:r>
      <w:r w:rsidR="00B16ED1">
        <w:rPr>
          <w:rFonts w:ascii="Times New Roman" w:hAnsi="Times New Roman"/>
          <w:sz w:val="24"/>
          <w:szCs w:val="24"/>
          <w:lang w:val="pl-PL"/>
        </w:rPr>
        <w:t>o faworyzowania wybranego dziecka</w:t>
      </w:r>
      <w:r w:rsidRPr="004039C5">
        <w:rPr>
          <w:rFonts w:ascii="Times New Roman" w:hAnsi="Times New Roman"/>
          <w:sz w:val="24"/>
          <w:szCs w:val="24"/>
          <w:lang w:val="pl-PL"/>
        </w:rPr>
        <w:t>.</w:t>
      </w:r>
    </w:p>
    <w:p w14:paraId="4E5BD880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48D903A" w14:textId="1916C26A" w:rsidR="008E2EDA" w:rsidRPr="004039C5" w:rsidRDefault="00770743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Personel dba o tworzenie</w:t>
      </w:r>
      <w:r w:rsidR="00B16ED1">
        <w:rPr>
          <w:rFonts w:ascii="Times New Roman" w:hAnsi="Times New Roman"/>
          <w:sz w:val="24"/>
          <w:szCs w:val="24"/>
          <w:lang w:val="pl-PL"/>
        </w:rPr>
        <w:t xml:space="preserve"> odpowiednich relacji z dziećmi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, właściwych dla osób dorosłych, opartych na szacunku, zaufaniu i respektowaniu odpowiednich granic w komunikacji i kontakcie fizycznym. </w:t>
      </w:r>
    </w:p>
    <w:p w14:paraId="35E2CB53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89F0937" w14:textId="77777777" w:rsidR="008E2EDA" w:rsidRPr="004039C5" w:rsidRDefault="00770743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Niedopuszczalne jest stosowanie przemocy w jakiejkolwiek formie.</w:t>
      </w:r>
    </w:p>
    <w:p w14:paraId="6831698E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AAB5FFA" w14:textId="35343602" w:rsidR="008E2EDA" w:rsidRPr="004039C5" w:rsidRDefault="00770743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Niedopuszcza</w:t>
      </w:r>
      <w:r w:rsidR="00B16ED1">
        <w:rPr>
          <w:rFonts w:ascii="Times New Roman" w:hAnsi="Times New Roman"/>
          <w:sz w:val="24"/>
          <w:szCs w:val="24"/>
          <w:lang w:val="pl-PL"/>
        </w:rPr>
        <w:t>lne jest nawiązywanie z dziećmi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jakichkolwiek relacji o charakterze seksualnym czy romantycznym.</w:t>
      </w:r>
    </w:p>
    <w:p w14:paraId="2B8DC92C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96B5E2B" w14:textId="70243C93" w:rsidR="008E2EDA" w:rsidRPr="004039C5" w:rsidRDefault="00770743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Niedopuszczalne </w:t>
      </w:r>
      <w:r w:rsidR="00B16ED1">
        <w:rPr>
          <w:rFonts w:ascii="Times New Roman" w:hAnsi="Times New Roman"/>
          <w:sz w:val="24"/>
          <w:szCs w:val="24"/>
          <w:lang w:val="pl-PL"/>
        </w:rPr>
        <w:t>jest utrwalanie wizerunku dziecka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dla celów prywatnych.</w:t>
      </w:r>
    </w:p>
    <w:p w14:paraId="270898E0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FDD8998" w14:textId="2E71C837" w:rsidR="008E2EDA" w:rsidRPr="004039C5" w:rsidRDefault="00B16ED1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lastRenderedPageBreak/>
        <w:t>Każdy kontakt z dzieckiem</w:t>
      </w:r>
      <w:r w:rsidR="00770743" w:rsidRPr="004039C5">
        <w:rPr>
          <w:rFonts w:ascii="Times New Roman" w:hAnsi="Times New Roman"/>
          <w:sz w:val="24"/>
          <w:szCs w:val="24"/>
          <w:lang w:val="pl-PL"/>
        </w:rPr>
        <w:t xml:space="preserve"> jest jawny i wynika z realizacji zadań i dzia</w:t>
      </w:r>
      <w:r>
        <w:rPr>
          <w:rFonts w:ascii="Times New Roman" w:hAnsi="Times New Roman"/>
          <w:sz w:val="24"/>
          <w:szCs w:val="24"/>
          <w:lang w:val="pl-PL"/>
        </w:rPr>
        <w:t>łań prowadzonych na rzecz parafii. Personel</w:t>
      </w:r>
      <w:r w:rsidR="00770743" w:rsidRPr="004039C5">
        <w:rPr>
          <w:rFonts w:ascii="Times New Roman" w:hAnsi="Times New Roman"/>
          <w:sz w:val="24"/>
          <w:szCs w:val="24"/>
          <w:lang w:val="pl-PL"/>
        </w:rPr>
        <w:t xml:space="preserve"> nie może utrzymyw</w:t>
      </w:r>
      <w:r>
        <w:rPr>
          <w:rFonts w:ascii="Times New Roman" w:hAnsi="Times New Roman"/>
          <w:sz w:val="24"/>
          <w:szCs w:val="24"/>
          <w:lang w:val="pl-PL"/>
        </w:rPr>
        <w:t>ać relacji prywatnych z dziećmi</w:t>
      </w:r>
      <w:r w:rsidR="00770743" w:rsidRPr="004039C5">
        <w:rPr>
          <w:rFonts w:ascii="Times New Roman" w:hAnsi="Times New Roman"/>
          <w:sz w:val="24"/>
          <w:szCs w:val="24"/>
          <w:lang w:val="pl-PL"/>
        </w:rPr>
        <w:t xml:space="preserve"> (poza sytu</w:t>
      </w:r>
      <w:r>
        <w:rPr>
          <w:rFonts w:ascii="Times New Roman" w:hAnsi="Times New Roman"/>
          <w:sz w:val="24"/>
          <w:szCs w:val="24"/>
          <w:lang w:val="pl-PL"/>
        </w:rPr>
        <w:t>acjami, gdy kontakty poza parafią</w:t>
      </w:r>
      <w:r w:rsidR="00770743" w:rsidRPr="004039C5">
        <w:rPr>
          <w:rFonts w:ascii="Times New Roman" w:hAnsi="Times New Roman"/>
          <w:sz w:val="24"/>
          <w:szCs w:val="24"/>
          <w:lang w:val="pl-PL"/>
        </w:rPr>
        <w:t xml:space="preserve"> wynikają z innych przyczyn – np. pracownik jest członkiem rodz</w:t>
      </w:r>
      <w:r>
        <w:rPr>
          <w:rFonts w:ascii="Times New Roman" w:hAnsi="Times New Roman"/>
          <w:sz w:val="24"/>
          <w:szCs w:val="24"/>
          <w:lang w:val="pl-PL"/>
        </w:rPr>
        <w:t>iny bądź znajomym rodziny dziecka</w:t>
      </w:r>
      <w:r w:rsidR="00770743" w:rsidRPr="004039C5">
        <w:rPr>
          <w:rFonts w:ascii="Times New Roman" w:hAnsi="Times New Roman"/>
          <w:sz w:val="24"/>
          <w:szCs w:val="24"/>
          <w:lang w:val="pl-PL"/>
        </w:rPr>
        <w:t>).</w:t>
      </w:r>
    </w:p>
    <w:p w14:paraId="40F432E2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350D773" w14:textId="2474E22A" w:rsidR="008E2EDA" w:rsidRPr="004039C5" w:rsidRDefault="0077074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W sytuacji, gdy dorośli nie stosują się do przyjętych zasad, świadek takiego zachowania może zgłosić sprawę do osoby przyjmującej zgło</w:t>
      </w:r>
      <w:r w:rsidR="00B16ED1">
        <w:rPr>
          <w:rFonts w:ascii="Times New Roman" w:hAnsi="Times New Roman"/>
          <w:sz w:val="24"/>
          <w:szCs w:val="24"/>
          <w:lang w:val="pl-PL"/>
        </w:rPr>
        <w:t>szenia, innego pracownika</w:t>
      </w:r>
      <w:r w:rsidRPr="004039C5">
        <w:rPr>
          <w:rFonts w:ascii="Times New Roman" w:hAnsi="Times New Roman"/>
          <w:sz w:val="24"/>
          <w:szCs w:val="24"/>
          <w:lang w:val="pl-PL"/>
        </w:rPr>
        <w:t>, którego darzy zaufaniem, lub be</w:t>
      </w:r>
      <w:r w:rsidR="00B16ED1">
        <w:rPr>
          <w:rFonts w:ascii="Times New Roman" w:hAnsi="Times New Roman"/>
          <w:sz w:val="24"/>
          <w:szCs w:val="24"/>
          <w:lang w:val="pl-PL"/>
        </w:rPr>
        <w:t>zpośrednio do Proboszcza 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. </w:t>
      </w:r>
    </w:p>
    <w:p w14:paraId="7F663E53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5BC91D6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E33B4E8" w14:textId="0B74BD71" w:rsidR="008E2EDA" w:rsidRPr="004039C5" w:rsidRDefault="00B16ED1" w:rsidP="00F01F29">
      <w:pPr>
        <w:keepNext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3.</w:t>
      </w:r>
      <w:r>
        <w:rPr>
          <w:rFonts w:ascii="Times New Roman" w:hAnsi="Times New Roman"/>
          <w:sz w:val="24"/>
          <w:szCs w:val="24"/>
          <w:lang w:val="pl-PL"/>
        </w:rPr>
        <w:tab/>
      </w:r>
      <w:r w:rsidR="00770743" w:rsidRPr="004039C5">
        <w:rPr>
          <w:rFonts w:ascii="Times New Roman" w:hAnsi="Times New Roman"/>
          <w:b/>
          <w:bCs/>
          <w:sz w:val="24"/>
          <w:szCs w:val="24"/>
          <w:lang w:val="pl-PL"/>
        </w:rPr>
        <w:t>Osoby i miejsca, gdzie można uzyskać pomoc</w:t>
      </w:r>
      <w:r w:rsidR="00770743" w:rsidRPr="004039C5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60AFECEA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820B588" w14:textId="7A413D1F" w:rsidR="008E2EDA" w:rsidRPr="004039C5" w:rsidRDefault="00770743">
      <w:pPr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W </w:t>
      </w:r>
      <w:proofErr w:type="gramStart"/>
      <w:r w:rsidRPr="004039C5">
        <w:rPr>
          <w:rFonts w:ascii="Times New Roman" w:hAnsi="Times New Roman"/>
          <w:sz w:val="24"/>
          <w:szCs w:val="24"/>
          <w:lang w:val="pl-PL"/>
        </w:rPr>
        <w:t>sytuacji gdy</w:t>
      </w:r>
      <w:proofErr w:type="gramEnd"/>
      <w:r w:rsidRPr="004039C5">
        <w:rPr>
          <w:rFonts w:ascii="Times New Roman" w:hAnsi="Times New Roman"/>
          <w:sz w:val="24"/>
          <w:szCs w:val="24"/>
          <w:lang w:val="pl-PL"/>
        </w:rPr>
        <w:t>:</w:t>
      </w:r>
    </w:p>
    <w:p w14:paraId="79E10B27" w14:textId="7A2DA665" w:rsidR="008E2EDA" w:rsidRPr="004039C5" w:rsidRDefault="00770743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proofErr w:type="gramStart"/>
      <w:r w:rsidRPr="004039C5">
        <w:rPr>
          <w:rFonts w:ascii="Times New Roman" w:hAnsi="Times New Roman"/>
          <w:sz w:val="24"/>
          <w:szCs w:val="24"/>
          <w:lang w:val="pl-PL"/>
        </w:rPr>
        <w:t>doświadczasz</w:t>
      </w:r>
      <w:proofErr w:type="gramEnd"/>
      <w:r w:rsidRPr="004039C5">
        <w:rPr>
          <w:rFonts w:ascii="Times New Roman" w:hAnsi="Times New Roman"/>
          <w:sz w:val="24"/>
          <w:szCs w:val="24"/>
          <w:lang w:val="pl-PL"/>
        </w:rPr>
        <w:t xml:space="preserve"> przemocy ze strony osoby dorosłej lub</w:t>
      </w:r>
      <w:r w:rsidR="00B16ED1">
        <w:rPr>
          <w:rFonts w:ascii="Times New Roman" w:hAnsi="Times New Roman"/>
          <w:sz w:val="24"/>
          <w:szCs w:val="24"/>
          <w:lang w:val="pl-PL"/>
        </w:rPr>
        <w:t xml:space="preserve"> innego dziecka w 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lub poza nią,</w:t>
      </w:r>
    </w:p>
    <w:p w14:paraId="4975D4D3" w14:textId="7E13ABD8" w:rsidR="008E2EDA" w:rsidRPr="004039C5" w:rsidRDefault="00770743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proofErr w:type="gramStart"/>
      <w:r w:rsidRPr="004039C5">
        <w:rPr>
          <w:rFonts w:ascii="Times New Roman" w:hAnsi="Times New Roman"/>
          <w:sz w:val="24"/>
          <w:szCs w:val="24"/>
          <w:lang w:val="pl-PL"/>
        </w:rPr>
        <w:t>jesteś</w:t>
      </w:r>
      <w:proofErr w:type="gramEnd"/>
      <w:r w:rsidRPr="004039C5">
        <w:rPr>
          <w:rFonts w:ascii="Times New Roman" w:hAnsi="Times New Roman"/>
          <w:sz w:val="24"/>
          <w:szCs w:val="24"/>
          <w:lang w:val="pl-PL"/>
        </w:rPr>
        <w:t xml:space="preserve"> świadkiem krzywdzenia innej osoby,</w:t>
      </w:r>
    </w:p>
    <w:p w14:paraId="48726DA8" w14:textId="45CDB404" w:rsidR="008E2EDA" w:rsidRPr="004039C5" w:rsidRDefault="00770743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proofErr w:type="gramStart"/>
      <w:r w:rsidRPr="004039C5">
        <w:rPr>
          <w:rFonts w:ascii="Times New Roman" w:hAnsi="Times New Roman"/>
          <w:sz w:val="24"/>
          <w:szCs w:val="24"/>
          <w:lang w:val="pl-PL"/>
        </w:rPr>
        <w:t>dzieje</w:t>
      </w:r>
      <w:proofErr w:type="gramEnd"/>
      <w:r w:rsidRPr="004039C5">
        <w:rPr>
          <w:rFonts w:ascii="Times New Roman" w:hAnsi="Times New Roman"/>
          <w:sz w:val="24"/>
          <w:szCs w:val="24"/>
          <w:lang w:val="pl-PL"/>
        </w:rPr>
        <w:t xml:space="preserve"> się coś niepokojącego,</w:t>
      </w:r>
    </w:p>
    <w:p w14:paraId="2230453D" w14:textId="77777777" w:rsidR="00F01F29" w:rsidRDefault="00770743" w:rsidP="00F01F29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proofErr w:type="gramStart"/>
      <w:r w:rsidRPr="004039C5">
        <w:rPr>
          <w:rFonts w:ascii="Times New Roman" w:hAnsi="Times New Roman"/>
          <w:sz w:val="24"/>
          <w:szCs w:val="24"/>
          <w:lang w:val="pl-PL"/>
        </w:rPr>
        <w:t>przeżywasz</w:t>
      </w:r>
      <w:proofErr w:type="gramEnd"/>
      <w:r w:rsidRPr="004039C5">
        <w:rPr>
          <w:rFonts w:ascii="Times New Roman" w:hAnsi="Times New Roman"/>
          <w:sz w:val="24"/>
          <w:szCs w:val="24"/>
          <w:lang w:val="pl-PL"/>
        </w:rPr>
        <w:t xml:space="preserve"> trudne chwile,</w:t>
      </w:r>
      <w:r w:rsidR="00F01F29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4B2D6B74" w14:textId="66AD5204" w:rsidR="008E2EDA" w:rsidRPr="00F01F29" w:rsidRDefault="00770743" w:rsidP="00F01F29">
      <w:pPr>
        <w:spacing w:after="0" w:line="288" w:lineRule="auto"/>
        <w:ind w:left="720"/>
        <w:jc w:val="both"/>
        <w:rPr>
          <w:rFonts w:ascii="Times New Roman" w:hAnsi="Times New Roman"/>
          <w:sz w:val="24"/>
          <w:szCs w:val="24"/>
          <w:lang w:val="pl-PL"/>
        </w:rPr>
      </w:pPr>
      <w:proofErr w:type="gramStart"/>
      <w:r w:rsidRPr="00F01F29">
        <w:rPr>
          <w:rFonts w:ascii="Times New Roman" w:hAnsi="Times New Roman"/>
          <w:sz w:val="24"/>
          <w:szCs w:val="24"/>
          <w:lang w:val="pl-PL"/>
        </w:rPr>
        <w:t>nie</w:t>
      </w:r>
      <w:proofErr w:type="gramEnd"/>
      <w:r w:rsidRPr="00F01F29">
        <w:rPr>
          <w:rFonts w:ascii="Times New Roman" w:hAnsi="Times New Roman"/>
          <w:sz w:val="24"/>
          <w:szCs w:val="24"/>
          <w:lang w:val="pl-PL"/>
        </w:rPr>
        <w:t xml:space="preserve"> zostawaj z tym sam/sama. Możesz znaleźć wsparcie. Blisko Ciebie są osoby, które będą umiały Ci pomóc. </w:t>
      </w:r>
    </w:p>
    <w:p w14:paraId="288011EA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43C1081" w14:textId="466285D7" w:rsidR="008E2EDA" w:rsidRPr="004039C5" w:rsidRDefault="00770743">
      <w:pPr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Osoby, do których za</w:t>
      </w:r>
      <w:r w:rsidR="00B16ED1">
        <w:rPr>
          <w:rFonts w:ascii="Times New Roman" w:hAnsi="Times New Roman"/>
          <w:sz w:val="24"/>
          <w:szCs w:val="24"/>
          <w:lang w:val="pl-PL"/>
        </w:rPr>
        <w:t>wsze możesz się zwrócić w 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o pomoc: </w:t>
      </w:r>
    </w:p>
    <w:p w14:paraId="1F51FE2E" w14:textId="2B4267DF" w:rsidR="008E2EDA" w:rsidRDefault="00770743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proofErr w:type="gramStart"/>
      <w:r w:rsidRPr="004039C5">
        <w:rPr>
          <w:rFonts w:ascii="Times New Roman" w:hAnsi="Times New Roman"/>
          <w:sz w:val="24"/>
          <w:szCs w:val="24"/>
          <w:lang w:val="pl-PL"/>
        </w:rPr>
        <w:t>osoba</w:t>
      </w:r>
      <w:proofErr w:type="gramEnd"/>
      <w:r w:rsidRPr="004039C5">
        <w:rPr>
          <w:rFonts w:ascii="Times New Roman" w:hAnsi="Times New Roman"/>
          <w:sz w:val="24"/>
          <w:szCs w:val="24"/>
          <w:lang w:val="pl-PL"/>
        </w:rPr>
        <w:t xml:space="preserve"> przyjmująca zgłoszenia o krzywdzeniu / osoba zaufania; </w:t>
      </w:r>
    </w:p>
    <w:p w14:paraId="2D97AC55" w14:textId="1DAC3949" w:rsidR="00B16ED1" w:rsidRDefault="00B16ED1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Proboszcz lub inny ksiądz z parafii</w:t>
      </w:r>
    </w:p>
    <w:p w14:paraId="731E7A69" w14:textId="3F2B352C" w:rsidR="00B16ED1" w:rsidRPr="004039C5" w:rsidRDefault="00B16ED1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Siostra zakonna</w:t>
      </w:r>
    </w:p>
    <w:p w14:paraId="2790F1F8" w14:textId="77777777" w:rsidR="008E2EDA" w:rsidRPr="004039C5" w:rsidRDefault="00770743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proofErr w:type="gramStart"/>
      <w:r w:rsidRPr="004039C5">
        <w:rPr>
          <w:rFonts w:ascii="Times New Roman" w:hAnsi="Times New Roman"/>
          <w:sz w:val="24"/>
          <w:szCs w:val="24"/>
          <w:lang w:val="pl-PL"/>
        </w:rPr>
        <w:t>psycholog</w:t>
      </w:r>
      <w:proofErr w:type="gramEnd"/>
      <w:r w:rsidRPr="004039C5">
        <w:rPr>
          <w:rFonts w:ascii="Times New Roman" w:hAnsi="Times New Roman"/>
          <w:sz w:val="24"/>
          <w:szCs w:val="24"/>
          <w:lang w:val="pl-PL"/>
        </w:rPr>
        <w:t xml:space="preserve"> szkolny;</w:t>
      </w:r>
    </w:p>
    <w:p w14:paraId="7E9F86F7" w14:textId="77777777" w:rsidR="008E2EDA" w:rsidRPr="004039C5" w:rsidRDefault="00770743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proofErr w:type="gramStart"/>
      <w:r w:rsidRPr="004039C5">
        <w:rPr>
          <w:rFonts w:ascii="Times New Roman" w:hAnsi="Times New Roman"/>
          <w:sz w:val="24"/>
          <w:szCs w:val="24"/>
          <w:lang w:val="pl-PL"/>
        </w:rPr>
        <w:t>pedagog</w:t>
      </w:r>
      <w:proofErr w:type="gramEnd"/>
      <w:r w:rsidRPr="004039C5">
        <w:rPr>
          <w:rFonts w:ascii="Times New Roman" w:hAnsi="Times New Roman"/>
          <w:sz w:val="24"/>
          <w:szCs w:val="24"/>
          <w:lang w:val="pl-PL"/>
        </w:rPr>
        <w:t xml:space="preserve"> szkolny; </w:t>
      </w:r>
    </w:p>
    <w:p w14:paraId="4909A3B2" w14:textId="5D23BAA9" w:rsidR="008E2EDA" w:rsidRPr="004039C5" w:rsidRDefault="00770743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proofErr w:type="gramStart"/>
      <w:r w:rsidRPr="004039C5">
        <w:rPr>
          <w:rFonts w:ascii="Times New Roman" w:hAnsi="Times New Roman"/>
          <w:sz w:val="24"/>
          <w:szCs w:val="24"/>
          <w:lang w:val="pl-PL"/>
        </w:rPr>
        <w:t>wychowawca</w:t>
      </w:r>
      <w:proofErr w:type="gramEnd"/>
      <w:r w:rsidRPr="004039C5">
        <w:rPr>
          <w:rFonts w:ascii="Times New Roman" w:hAnsi="Times New Roman"/>
          <w:sz w:val="24"/>
          <w:szCs w:val="24"/>
          <w:lang w:val="pl-PL"/>
        </w:rPr>
        <w:t>;</w:t>
      </w:r>
    </w:p>
    <w:p w14:paraId="11D9C825" w14:textId="4CB55070" w:rsidR="008E2EDA" w:rsidRDefault="00770743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proofErr w:type="gramStart"/>
      <w:r w:rsidRPr="004039C5">
        <w:rPr>
          <w:rFonts w:ascii="Times New Roman" w:hAnsi="Times New Roman"/>
          <w:sz w:val="24"/>
          <w:szCs w:val="24"/>
          <w:lang w:val="pl-PL"/>
        </w:rPr>
        <w:t>każdy</w:t>
      </w:r>
      <w:proofErr w:type="gramEnd"/>
      <w:r w:rsidRPr="004039C5">
        <w:rPr>
          <w:rFonts w:ascii="Times New Roman" w:hAnsi="Times New Roman"/>
          <w:sz w:val="24"/>
          <w:szCs w:val="24"/>
          <w:lang w:val="pl-PL"/>
        </w:rPr>
        <w:t xml:space="preserve"> nauczyciel i pracownik szkoły, którego darzysz zaufaniem.</w:t>
      </w:r>
    </w:p>
    <w:p w14:paraId="62DBAF87" w14:textId="300E2F89" w:rsidR="00B16ED1" w:rsidRPr="004039C5" w:rsidRDefault="00B16ED1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Każdy pracownik parafii, którego darzysz zaufaniem</w:t>
      </w:r>
    </w:p>
    <w:p w14:paraId="6ADFFD2B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E0050A2" w14:textId="6107FDE0" w:rsidR="008E2EDA" w:rsidRPr="004039C5" w:rsidRDefault="00770743">
      <w:pPr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Możesz też szukać wsparcia </w:t>
      </w:r>
      <w:r w:rsidR="00B16ED1">
        <w:rPr>
          <w:rFonts w:ascii="Times New Roman" w:hAnsi="Times New Roman"/>
          <w:sz w:val="24"/>
          <w:szCs w:val="24"/>
          <w:lang w:val="pl-PL"/>
        </w:rPr>
        <w:t>poza parafią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. Warto znać telefony zaufania i miejsca, w których możesz uzyskać fachową pomoc: </w:t>
      </w:r>
    </w:p>
    <w:p w14:paraId="5D2233FC" w14:textId="77777777" w:rsidR="008E2EDA" w:rsidRPr="004039C5" w:rsidRDefault="00770743">
      <w:pPr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 xml:space="preserve">800-12-12-12 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– całodobowy Dziecięcy Telefon Zaufania Rzecznika </w:t>
      </w:r>
      <w:proofErr w:type="gramStart"/>
      <w:r w:rsidRPr="004039C5">
        <w:rPr>
          <w:rFonts w:ascii="Times New Roman" w:hAnsi="Times New Roman"/>
          <w:sz w:val="24"/>
          <w:szCs w:val="24"/>
          <w:lang w:val="pl-PL"/>
        </w:rPr>
        <w:t>Praw</w:t>
      </w:r>
      <w:proofErr w:type="gramEnd"/>
      <w:r w:rsidRPr="004039C5">
        <w:rPr>
          <w:rFonts w:ascii="Times New Roman" w:hAnsi="Times New Roman"/>
          <w:sz w:val="24"/>
          <w:szCs w:val="24"/>
          <w:lang w:val="pl-PL"/>
        </w:rPr>
        <w:t xml:space="preserve"> Dziecka;</w:t>
      </w:r>
    </w:p>
    <w:p w14:paraId="04314249" w14:textId="77777777" w:rsidR="008E2EDA" w:rsidRPr="004039C5" w:rsidRDefault="00770743">
      <w:pPr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>116-111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– całodobowy telefon zaufania dla dzieci i młodzieży prowadzony przez Fundację Dajemy Dzieciom Siłę;</w:t>
      </w:r>
    </w:p>
    <w:p w14:paraId="70C8A808" w14:textId="77777777" w:rsidR="008E2EDA" w:rsidRPr="004039C5" w:rsidRDefault="00770743">
      <w:pPr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>112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– numer alarmowy w sytuacji zagrożenia życia lub zdrowia. </w:t>
      </w:r>
    </w:p>
    <w:p w14:paraId="5CE33FFA" w14:textId="77777777" w:rsidR="008E2EDA" w:rsidRPr="004039C5" w:rsidRDefault="008E2EDA">
      <w:pPr>
        <w:spacing w:after="0" w:line="288" w:lineRule="auto"/>
        <w:jc w:val="both"/>
        <w:rPr>
          <w:lang w:val="pl-PL"/>
        </w:rPr>
      </w:pPr>
    </w:p>
    <w:sectPr w:rsidR="008E2EDA" w:rsidRPr="004039C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CDBDF" w14:textId="77777777" w:rsidR="00FE1EE8" w:rsidRDefault="00FE1EE8">
      <w:pPr>
        <w:spacing w:after="0" w:line="240" w:lineRule="auto"/>
      </w:pPr>
      <w:r>
        <w:separator/>
      </w:r>
    </w:p>
  </w:endnote>
  <w:endnote w:type="continuationSeparator" w:id="0">
    <w:p w14:paraId="5893C7BB" w14:textId="77777777" w:rsidR="00FE1EE8" w:rsidRDefault="00FE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4766E" w14:textId="77777777" w:rsidR="00EF7C91" w:rsidRDefault="00EF7C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322932"/>
      <w:docPartObj>
        <w:docPartGallery w:val="Page Numbers (Bottom of Page)"/>
        <w:docPartUnique/>
      </w:docPartObj>
    </w:sdtPr>
    <w:sdtEndPr/>
    <w:sdtContent>
      <w:p w14:paraId="597D3AB8" w14:textId="783F8353" w:rsidR="00EF7C91" w:rsidRDefault="00EF7C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E54" w:rsidRPr="00270E54">
          <w:rPr>
            <w:noProof/>
            <w:lang w:val="pl-PL"/>
          </w:rPr>
          <w:t>1</w:t>
        </w:r>
        <w:r>
          <w:fldChar w:fldCharType="end"/>
        </w:r>
      </w:p>
    </w:sdtContent>
  </w:sdt>
  <w:p w14:paraId="156101F8" w14:textId="77777777" w:rsidR="008E2EDA" w:rsidRDefault="008E2EDA">
    <w:pPr>
      <w:pStyle w:val="Nagweki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33035" w14:textId="77777777" w:rsidR="00EF7C91" w:rsidRDefault="00EF7C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745A0" w14:textId="77777777" w:rsidR="00FE1EE8" w:rsidRDefault="00FE1EE8">
      <w:pPr>
        <w:spacing w:after="0" w:line="240" w:lineRule="auto"/>
      </w:pPr>
      <w:r>
        <w:separator/>
      </w:r>
    </w:p>
  </w:footnote>
  <w:footnote w:type="continuationSeparator" w:id="0">
    <w:p w14:paraId="42F104E1" w14:textId="77777777" w:rsidR="00FE1EE8" w:rsidRDefault="00FE1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AF387" w14:textId="77777777" w:rsidR="00EF7C91" w:rsidRDefault="00EF7C9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273BF" w14:textId="77777777" w:rsidR="008E2EDA" w:rsidRDefault="008E2EDA">
    <w:pPr>
      <w:pStyle w:val="Nagwekistop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47274" w14:textId="77777777" w:rsidR="00EF7C91" w:rsidRDefault="00EF7C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925"/>
    <w:multiLevelType w:val="hybridMultilevel"/>
    <w:tmpl w:val="71066510"/>
    <w:numStyleLink w:val="Zaimportowanystyl1"/>
  </w:abstractNum>
  <w:abstractNum w:abstractNumId="1">
    <w:nsid w:val="12E80A83"/>
    <w:multiLevelType w:val="hybridMultilevel"/>
    <w:tmpl w:val="C72EDBA2"/>
    <w:styleLink w:val="Zaimportowanystyl3"/>
    <w:lvl w:ilvl="0" w:tplc="7F206112">
      <w:start w:val="1"/>
      <w:numFmt w:val="bullet"/>
      <w:lvlText w:val="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CA357C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CFA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2E956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7AA084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AEA6C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1C23CA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6C0B10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F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9C35EBF"/>
    <w:multiLevelType w:val="hybridMultilevel"/>
    <w:tmpl w:val="1EC24BC0"/>
    <w:styleLink w:val="Zaimportowanystyl5"/>
    <w:lvl w:ilvl="0" w:tplc="77E8652A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A0C1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A67F3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9EFD18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E6E5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162A5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BC8CF2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343B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18F01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4AA0A9F"/>
    <w:multiLevelType w:val="hybridMultilevel"/>
    <w:tmpl w:val="453C9CF8"/>
    <w:styleLink w:val="Zaimportowanystyl4"/>
    <w:lvl w:ilvl="0" w:tplc="82B623A8">
      <w:start w:val="1"/>
      <w:numFmt w:val="bullet"/>
      <w:lvlText w:val="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7C959A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C428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B8EA8A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609D5E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8433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644BC8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B6A3FA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3840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AA579C3"/>
    <w:multiLevelType w:val="hybridMultilevel"/>
    <w:tmpl w:val="B464E28E"/>
    <w:numStyleLink w:val="Zaimportowanystyl2"/>
  </w:abstractNum>
  <w:abstractNum w:abstractNumId="5">
    <w:nsid w:val="3B0C69A3"/>
    <w:multiLevelType w:val="hybridMultilevel"/>
    <w:tmpl w:val="B464E28E"/>
    <w:styleLink w:val="Zaimportowanystyl2"/>
    <w:lvl w:ilvl="0" w:tplc="27B24936">
      <w:start w:val="1"/>
      <w:numFmt w:val="bullet"/>
      <w:lvlText w:val="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5E5C9C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8AC5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1A38F4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2E18F0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E2626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02E6CA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929998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AE1C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BDE6C83"/>
    <w:multiLevelType w:val="hybridMultilevel"/>
    <w:tmpl w:val="F106F3B6"/>
    <w:numStyleLink w:val="Zaimportowanystyl7"/>
  </w:abstractNum>
  <w:abstractNum w:abstractNumId="7">
    <w:nsid w:val="3C8911D8"/>
    <w:multiLevelType w:val="hybridMultilevel"/>
    <w:tmpl w:val="719831F2"/>
    <w:styleLink w:val="Zaimportowanystyl6"/>
    <w:lvl w:ilvl="0" w:tplc="66CC4194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BCBA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B48BA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160E4E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A008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E07C3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844B1C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DE7F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201CF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F7A768C"/>
    <w:multiLevelType w:val="hybridMultilevel"/>
    <w:tmpl w:val="1EC24BC0"/>
    <w:numStyleLink w:val="Zaimportowanystyl5"/>
  </w:abstractNum>
  <w:abstractNum w:abstractNumId="9">
    <w:nsid w:val="432B1CD6"/>
    <w:multiLevelType w:val="hybridMultilevel"/>
    <w:tmpl w:val="F106F3B6"/>
    <w:styleLink w:val="Zaimportowanystyl7"/>
    <w:lvl w:ilvl="0" w:tplc="34E0BE9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003C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5AB9D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348CC2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401D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38EEF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E25608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E689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CA15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4B326F2B"/>
    <w:multiLevelType w:val="hybridMultilevel"/>
    <w:tmpl w:val="C72EDBA2"/>
    <w:numStyleLink w:val="Zaimportowanystyl3"/>
  </w:abstractNum>
  <w:abstractNum w:abstractNumId="11">
    <w:nsid w:val="55C1178D"/>
    <w:multiLevelType w:val="hybridMultilevel"/>
    <w:tmpl w:val="719831F2"/>
    <w:numStyleLink w:val="Zaimportowanystyl6"/>
  </w:abstractNum>
  <w:abstractNum w:abstractNumId="12">
    <w:nsid w:val="68BA7DC8"/>
    <w:multiLevelType w:val="hybridMultilevel"/>
    <w:tmpl w:val="71066510"/>
    <w:styleLink w:val="Zaimportowanystyl1"/>
    <w:lvl w:ilvl="0" w:tplc="925C6838">
      <w:start w:val="1"/>
      <w:numFmt w:val="bullet"/>
      <w:lvlText w:val="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3466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8CD7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FADBBC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6A73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72254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8A6ABE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C45D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E4D3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DA873C1"/>
    <w:multiLevelType w:val="hybridMultilevel"/>
    <w:tmpl w:val="453C9CF8"/>
    <w:numStyleLink w:val="Zaimportowanystyl4"/>
  </w:abstractNum>
  <w:num w:numId="1">
    <w:abstractNumId w:val="1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10"/>
  </w:num>
  <w:num w:numId="7">
    <w:abstractNumId w:val="3"/>
  </w:num>
  <w:num w:numId="8">
    <w:abstractNumId w:val="13"/>
  </w:num>
  <w:num w:numId="9">
    <w:abstractNumId w:val="2"/>
  </w:num>
  <w:num w:numId="10">
    <w:abstractNumId w:val="8"/>
  </w:num>
  <w:num w:numId="11">
    <w:abstractNumId w:val="7"/>
  </w:num>
  <w:num w:numId="12">
    <w:abstractNumId w:val="1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DA"/>
    <w:rsid w:val="001A4437"/>
    <w:rsid w:val="00270E54"/>
    <w:rsid w:val="0027340C"/>
    <w:rsid w:val="004039C5"/>
    <w:rsid w:val="0051765C"/>
    <w:rsid w:val="00770743"/>
    <w:rsid w:val="008E2EDA"/>
    <w:rsid w:val="00955111"/>
    <w:rsid w:val="00B16ED1"/>
    <w:rsid w:val="00DE6D59"/>
    <w:rsid w:val="00EF7C91"/>
    <w:rsid w:val="00F01F29"/>
    <w:rsid w:val="00FE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1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ascii="Aptos" w:eastAsia="Aptos" w:hAnsi="Aptos" w:cs="Aptos"/>
      <w:color w:val="000000"/>
      <w:sz w:val="22"/>
      <w:szCs w:val="22"/>
      <w:u w:color="000000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 w:line="288" w:lineRule="auto"/>
    </w:pPr>
    <w:rPr>
      <w:rFonts w:eastAsia="Times New Roman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ptos" w:eastAsia="Aptos" w:hAnsi="Aptos" w:cs="Aptos"/>
      <w:color w:val="000000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4039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ptos" w:eastAsia="Aptos" w:hAnsi="Aptos" w:cs="Aptos"/>
      <w:color w:val="000000"/>
      <w:sz w:val="22"/>
      <w:szCs w:val="22"/>
      <w:u w:color="000000"/>
      <w:lang w:val="en-US"/>
    </w:rPr>
  </w:style>
  <w:style w:type="paragraph" w:styleId="Akapitzlist">
    <w:name w:val="List Paragraph"/>
    <w:basedOn w:val="Normalny"/>
    <w:uiPriority w:val="34"/>
    <w:qFormat/>
    <w:rsid w:val="009551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C91"/>
    <w:rPr>
      <w:rFonts w:ascii="Segoe UI" w:eastAsia="Aptos" w:hAnsi="Segoe UI" w:cs="Segoe UI"/>
      <w:color w:val="000000"/>
      <w:sz w:val="18"/>
      <w:szCs w:val="18"/>
      <w:u w:color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EF7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C91"/>
    <w:rPr>
      <w:rFonts w:ascii="Aptos" w:eastAsia="Aptos" w:hAnsi="Aptos" w:cs="Aptos"/>
      <w:color w:val="000000"/>
      <w:sz w:val="22"/>
      <w:szCs w:val="22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F7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C91"/>
    <w:rPr>
      <w:rFonts w:ascii="Aptos" w:eastAsia="Aptos" w:hAnsi="Aptos" w:cs="Aptos"/>
      <w:color w:val="000000"/>
      <w:sz w:val="22"/>
      <w:szCs w:val="22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ascii="Aptos" w:eastAsia="Aptos" w:hAnsi="Aptos" w:cs="Aptos"/>
      <w:color w:val="000000"/>
      <w:sz w:val="22"/>
      <w:szCs w:val="22"/>
      <w:u w:color="000000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 w:line="288" w:lineRule="auto"/>
    </w:pPr>
    <w:rPr>
      <w:rFonts w:eastAsia="Times New Roman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ptos" w:eastAsia="Aptos" w:hAnsi="Aptos" w:cs="Aptos"/>
      <w:color w:val="000000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4039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ptos" w:eastAsia="Aptos" w:hAnsi="Aptos" w:cs="Aptos"/>
      <w:color w:val="000000"/>
      <w:sz w:val="22"/>
      <w:szCs w:val="22"/>
      <w:u w:color="000000"/>
      <w:lang w:val="en-US"/>
    </w:rPr>
  </w:style>
  <w:style w:type="paragraph" w:styleId="Akapitzlist">
    <w:name w:val="List Paragraph"/>
    <w:basedOn w:val="Normalny"/>
    <w:uiPriority w:val="34"/>
    <w:qFormat/>
    <w:rsid w:val="009551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C91"/>
    <w:rPr>
      <w:rFonts w:ascii="Segoe UI" w:eastAsia="Aptos" w:hAnsi="Segoe UI" w:cs="Segoe UI"/>
      <w:color w:val="000000"/>
      <w:sz w:val="18"/>
      <w:szCs w:val="18"/>
      <w:u w:color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EF7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C91"/>
    <w:rPr>
      <w:rFonts w:ascii="Aptos" w:eastAsia="Aptos" w:hAnsi="Aptos" w:cs="Aptos"/>
      <w:color w:val="000000"/>
      <w:sz w:val="22"/>
      <w:szCs w:val="22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F7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C91"/>
    <w:rPr>
      <w:rFonts w:ascii="Aptos" w:eastAsia="Aptos" w:hAnsi="Aptos" w:cs="Apto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ks.dominik@swaugustyn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Motyw pakietu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36DF0D621FB44894089D28A3F5751E" ma:contentTypeVersion="4" ma:contentTypeDescription="Utwórz nowy dokument." ma:contentTypeScope="" ma:versionID="dc2dffb7af010d732c469f063a41b3d5">
  <xsd:schema xmlns:xsd="http://www.w3.org/2001/XMLSchema" xmlns:xs="http://www.w3.org/2001/XMLSchema" xmlns:p="http://schemas.microsoft.com/office/2006/metadata/properties" xmlns:ns2="c6b820b9-8367-4e88-a780-30da5bdcdc24" targetNamespace="http://schemas.microsoft.com/office/2006/metadata/properties" ma:root="true" ma:fieldsID="b20ecafb66006b5a5e19c27facf50a06" ns2:_="">
    <xsd:import namespace="c6b820b9-8367-4e88-a780-30da5bdcd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820b9-8367-4e88-a780-30da5bdcd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7589F-3DA5-44CC-A08C-6A507D8AE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820b9-8367-4e88-a780-30da5bdcd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8CBB3E-DEC1-4A02-B7F4-C7BA48A250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21EA5E-2769-409E-BC05-7832A87EB2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F0CCF3-EEAF-4A09-8187-E02CB866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1067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Delegata</dc:creator>
  <cp:lastModifiedBy>Kancelaria</cp:lastModifiedBy>
  <cp:revision>2</cp:revision>
  <cp:lastPrinted>2024-07-10T10:48:00Z</cp:lastPrinted>
  <dcterms:created xsi:type="dcterms:W3CDTF">2024-08-11T07:20:00Z</dcterms:created>
  <dcterms:modified xsi:type="dcterms:W3CDTF">2024-08-11T07:20:00Z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0x010100F036DF0D621FB44894089D28A3F5751E</vt:lpwstr>
  </property>
  <property fmtid="{D5CDD505-2E9C-101B-9397-08002B2CF9AE}" pid="3" name="Order">
    <vt:r8>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